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BB5" w:rsidRPr="00683615" w:rsidRDefault="00AE5BB5" w:rsidP="00AE5BB5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683615">
        <w:rPr>
          <w:rFonts w:ascii="Times New Roman" w:hAnsi="Times New Roman" w:cs="Times New Roman"/>
          <w:lang w:val="uk-UA"/>
        </w:rPr>
        <w:t>Додаток</w:t>
      </w:r>
    </w:p>
    <w:p w:rsidR="00AE5BB5" w:rsidRPr="00683615" w:rsidRDefault="00AE5BB5" w:rsidP="00AE5BB5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</w:t>
      </w:r>
      <w:r w:rsidRPr="00683615">
        <w:rPr>
          <w:rFonts w:ascii="Times New Roman" w:hAnsi="Times New Roman" w:cs="Times New Roman"/>
          <w:lang w:val="uk-UA"/>
        </w:rPr>
        <w:t>о рішення сесії</w:t>
      </w:r>
    </w:p>
    <w:p w:rsidR="00AE5BB5" w:rsidRPr="00683615" w:rsidRDefault="00AE5BB5" w:rsidP="00AE5BB5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683615">
        <w:rPr>
          <w:rFonts w:ascii="Times New Roman" w:hAnsi="Times New Roman" w:cs="Times New Roman"/>
          <w:lang w:val="uk-UA"/>
        </w:rPr>
        <w:t>Савранської селищної ради</w:t>
      </w:r>
    </w:p>
    <w:p w:rsidR="00AE5BB5" w:rsidRDefault="00AE5BB5" w:rsidP="00AE5BB5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від </w:t>
      </w:r>
      <w:r>
        <w:rPr>
          <w:rFonts w:ascii="Times New Roman" w:hAnsi="Times New Roman" w:cs="Times New Roman"/>
          <w:u w:val="single"/>
          <w:lang w:val="uk-UA"/>
        </w:rPr>
        <w:t>07</w:t>
      </w:r>
      <w:r>
        <w:rPr>
          <w:rFonts w:ascii="Times New Roman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u w:val="single"/>
          <w:lang w:val="uk-UA"/>
        </w:rPr>
        <w:t>грудня</w:t>
      </w:r>
      <w:r w:rsidRPr="00683615">
        <w:rPr>
          <w:rFonts w:ascii="Times New Roman" w:hAnsi="Times New Roman" w:cs="Times New Roman"/>
          <w:lang w:val="uk-UA"/>
        </w:rPr>
        <w:t xml:space="preserve"> 2020 року</w:t>
      </w:r>
    </w:p>
    <w:p w:rsidR="00AE5BB5" w:rsidRPr="00683615" w:rsidRDefault="004B161B" w:rsidP="00AE5BB5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№6</w:t>
      </w:r>
      <w:bookmarkStart w:id="0" w:name="_GoBack"/>
      <w:bookmarkEnd w:id="0"/>
      <w:r w:rsidR="00AE5BB5">
        <w:rPr>
          <w:rFonts w:ascii="Times New Roman" w:hAnsi="Times New Roman" w:cs="Times New Roman"/>
          <w:lang w:val="uk-UA"/>
        </w:rPr>
        <w:t>-</w:t>
      </w:r>
      <w:r w:rsidR="00AE5BB5">
        <w:rPr>
          <w:rFonts w:ascii="Times New Roman" w:hAnsi="Times New Roman" w:cs="Times New Roman"/>
          <w:lang w:val="en-US"/>
        </w:rPr>
        <w:t>V</w:t>
      </w:r>
      <w:r w:rsidR="00AE5BB5">
        <w:rPr>
          <w:rFonts w:ascii="Times New Roman" w:hAnsi="Times New Roman" w:cs="Times New Roman"/>
          <w:lang w:val="uk-UA"/>
        </w:rPr>
        <w:t>ІІІ</w:t>
      </w:r>
    </w:p>
    <w:p w:rsidR="00AE5BB5" w:rsidRDefault="00AE5BB5" w:rsidP="00AE5BB5">
      <w:pPr>
        <w:spacing w:after="0" w:line="240" w:lineRule="auto"/>
        <w:jc w:val="center"/>
        <w:rPr>
          <w:lang w:val="uk-UA"/>
        </w:rPr>
      </w:pPr>
    </w:p>
    <w:p w:rsidR="00AE5BB5" w:rsidRDefault="00AE5BB5" w:rsidP="00AE5BB5">
      <w:pPr>
        <w:spacing w:after="0" w:line="240" w:lineRule="auto"/>
        <w:jc w:val="center"/>
        <w:rPr>
          <w:lang w:val="uk-UA"/>
        </w:rPr>
      </w:pPr>
    </w:p>
    <w:p w:rsidR="00AE5BB5" w:rsidRDefault="00AE5BB5" w:rsidP="00AE5BB5">
      <w:pPr>
        <w:spacing w:after="0" w:line="240" w:lineRule="auto"/>
        <w:jc w:val="center"/>
        <w:rPr>
          <w:lang w:val="uk-UA"/>
        </w:rPr>
      </w:pPr>
    </w:p>
    <w:p w:rsidR="00AE5BB5" w:rsidRDefault="00AE5BB5" w:rsidP="00AE5BB5">
      <w:pPr>
        <w:spacing w:after="0" w:line="240" w:lineRule="auto"/>
        <w:jc w:val="center"/>
        <w:rPr>
          <w:lang w:val="uk-UA"/>
        </w:rPr>
      </w:pPr>
    </w:p>
    <w:p w:rsidR="00AE5BB5" w:rsidRPr="00D313E4" w:rsidRDefault="00AE5BB5" w:rsidP="00AE5BB5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val="uk-UA"/>
        </w:rPr>
      </w:pPr>
      <w:r w:rsidRPr="00D313E4">
        <w:rPr>
          <w:rFonts w:ascii="Times New Roman" w:hAnsi="Times New Roman" w:cs="Times New Roman"/>
          <w:b/>
          <w:u w:val="single"/>
          <w:lang w:val="uk-UA"/>
        </w:rPr>
        <w:t>ВИБОРИ СЕКРЕТАРЯ САВРАНСЬКОЇ  СЕЛИЩНОЇ РАДИ</w:t>
      </w:r>
    </w:p>
    <w:p w:rsidR="00AE5BB5" w:rsidRDefault="00AE5BB5" w:rsidP="00AE5BB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>
        <w:t xml:space="preserve">  </w:t>
      </w:r>
      <w:r>
        <w:rPr>
          <w:rFonts w:ascii="Times New Roman" w:hAnsi="Times New Roman" w:cs="Times New Roman"/>
          <w:sz w:val="20"/>
          <w:szCs w:val="20"/>
          <w:lang w:val="uk-UA"/>
        </w:rPr>
        <w:t>Назва питання за яке проводиться таємне голосування</w:t>
      </w:r>
    </w:p>
    <w:p w:rsidR="00AE5BB5" w:rsidRDefault="00AE5BB5" w:rsidP="00AE5BB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AE5BB5" w:rsidRDefault="00AE5BB5" w:rsidP="00AE5BB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AE5BB5" w:rsidRPr="00815797" w:rsidRDefault="00AE5BB5" w:rsidP="00AE5BB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b/>
          <w:u w:val="single"/>
          <w:lang w:val="uk-UA"/>
        </w:rPr>
        <w:t>_____________</w:t>
      </w:r>
      <w:r w:rsidRPr="00D313E4">
        <w:rPr>
          <w:rFonts w:ascii="Times New Roman" w:hAnsi="Times New Roman" w:cs="Times New Roman"/>
          <w:b/>
          <w:u w:val="single"/>
          <w:lang w:val="uk-UA"/>
        </w:rPr>
        <w:t>07 грудня 2020 року</w:t>
      </w:r>
      <w:r>
        <w:rPr>
          <w:rFonts w:ascii="Times New Roman" w:hAnsi="Times New Roman" w:cs="Times New Roman"/>
          <w:sz w:val="20"/>
          <w:szCs w:val="20"/>
          <w:lang w:val="uk-UA"/>
        </w:rPr>
        <w:t>______________</w:t>
      </w:r>
      <w:r w:rsidRPr="00815797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</w:p>
    <w:p w:rsidR="00AE5BB5" w:rsidRDefault="00AE5BB5" w:rsidP="00AE5BB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Дата проведення таємного голосування</w:t>
      </w:r>
    </w:p>
    <w:p w:rsidR="00AE5BB5" w:rsidRPr="0080392F" w:rsidRDefault="00AE5BB5" w:rsidP="00AE5BB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AE5BB5" w:rsidRPr="0080392F" w:rsidRDefault="00AE5BB5" w:rsidP="00AE5BB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0392F">
        <w:rPr>
          <w:rFonts w:ascii="Times New Roman" w:hAnsi="Times New Roman" w:cs="Times New Roman"/>
          <w:b/>
        </w:rPr>
        <w:t xml:space="preserve">КОНТРОЛЬНИЙ ТАЛОН                                                                                                                                                        </w:t>
      </w:r>
    </w:p>
    <w:p w:rsidR="00AE5BB5" w:rsidRPr="00766065" w:rsidRDefault="00AE5BB5" w:rsidP="00AE5BB5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5"/>
        <w:gridCol w:w="2394"/>
        <w:gridCol w:w="2388"/>
        <w:gridCol w:w="2394"/>
      </w:tblGrid>
      <w:tr w:rsidR="00AE5BB5" w:rsidRPr="00793681" w:rsidTr="00A82EF4">
        <w:tc>
          <w:tcPr>
            <w:tcW w:w="2395" w:type="dxa"/>
          </w:tcPr>
          <w:p w:rsidR="00AE5BB5" w:rsidRPr="0080392F" w:rsidRDefault="00AE5BB5" w:rsidP="00A82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ідпис</w:t>
            </w:r>
            <w:proofErr w:type="spell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 xml:space="preserve"> члена </w:t>
            </w:r>
            <w:proofErr w:type="spell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лічильної</w:t>
            </w:r>
            <w:proofErr w:type="spell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 xml:space="preserve"> комісії, </w:t>
            </w:r>
            <w:proofErr w:type="spell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який</w:t>
            </w:r>
            <w:proofErr w:type="spell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видав</w:t>
            </w:r>
            <w:proofErr w:type="spell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виборчий</w:t>
            </w:r>
            <w:proofErr w:type="spell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бюлетень</w:t>
            </w:r>
            <w:proofErr w:type="spellEnd"/>
          </w:p>
        </w:tc>
        <w:tc>
          <w:tcPr>
            <w:tcW w:w="2394" w:type="dxa"/>
          </w:tcPr>
          <w:p w:rsidR="00AE5BB5" w:rsidRPr="0080392F" w:rsidRDefault="00AE5BB5" w:rsidP="00A82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ідпис</w:t>
            </w:r>
            <w:proofErr w:type="spell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 xml:space="preserve"> члена </w:t>
            </w:r>
            <w:proofErr w:type="spell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лічильної</w:t>
            </w:r>
            <w:proofErr w:type="spell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 xml:space="preserve"> комісії, </w:t>
            </w:r>
            <w:proofErr w:type="spell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який</w:t>
            </w:r>
            <w:proofErr w:type="spell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видав</w:t>
            </w:r>
            <w:proofErr w:type="spell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виборчий</w:t>
            </w:r>
            <w:proofErr w:type="spell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бюлетень</w:t>
            </w:r>
            <w:proofErr w:type="spellEnd"/>
          </w:p>
        </w:tc>
        <w:tc>
          <w:tcPr>
            <w:tcW w:w="2388" w:type="dxa"/>
          </w:tcPr>
          <w:p w:rsidR="00AE5BB5" w:rsidRPr="0080392F" w:rsidRDefault="00AE5BB5" w:rsidP="00A82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392F">
              <w:rPr>
                <w:rFonts w:ascii="Times New Roman" w:hAnsi="Times New Roman" w:cs="Times New Roman"/>
                <w:sz w:val="20"/>
                <w:szCs w:val="20"/>
              </w:rPr>
              <w:t xml:space="preserve">Номер, за </w:t>
            </w:r>
            <w:proofErr w:type="spell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яким</w:t>
            </w:r>
            <w:proofErr w:type="spell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виборець</w:t>
            </w:r>
            <w:proofErr w:type="spell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 xml:space="preserve"> внесено </w:t>
            </w:r>
            <w:proofErr w:type="gram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 xml:space="preserve"> списку </w:t>
            </w:r>
            <w:proofErr w:type="spell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виборців</w:t>
            </w:r>
            <w:proofErr w:type="spell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94" w:type="dxa"/>
          </w:tcPr>
          <w:p w:rsidR="00AE5BB5" w:rsidRPr="0080392F" w:rsidRDefault="00AE5BB5" w:rsidP="00A82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ідпис</w:t>
            </w:r>
            <w:proofErr w:type="spell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виборця</w:t>
            </w:r>
            <w:proofErr w:type="spell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який</w:t>
            </w:r>
            <w:proofErr w:type="spell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отримує</w:t>
            </w:r>
            <w:proofErr w:type="spell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виборчий</w:t>
            </w:r>
            <w:proofErr w:type="spellEnd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392F">
              <w:rPr>
                <w:rFonts w:ascii="Times New Roman" w:hAnsi="Times New Roman" w:cs="Times New Roman"/>
                <w:sz w:val="20"/>
                <w:szCs w:val="20"/>
              </w:rPr>
              <w:t>бюлетень</w:t>
            </w:r>
            <w:proofErr w:type="spellEnd"/>
          </w:p>
        </w:tc>
      </w:tr>
      <w:tr w:rsidR="00AE5BB5" w:rsidRPr="00793681" w:rsidTr="00A82EF4">
        <w:tc>
          <w:tcPr>
            <w:tcW w:w="2395" w:type="dxa"/>
          </w:tcPr>
          <w:p w:rsidR="00AE5BB5" w:rsidRPr="00793681" w:rsidRDefault="00AE5BB5" w:rsidP="00A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:rsidR="00AE5BB5" w:rsidRPr="00793681" w:rsidRDefault="00AE5BB5" w:rsidP="00A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:rsidR="00AE5BB5" w:rsidRPr="00793681" w:rsidRDefault="00AE5BB5" w:rsidP="00A82EF4">
            <w:pPr>
              <w:spacing w:after="0" w:line="240" w:lineRule="auto"/>
              <w:rPr>
                <w:sz w:val="20"/>
                <w:szCs w:val="20"/>
              </w:rPr>
            </w:pPr>
          </w:p>
          <w:p w:rsidR="00AE5BB5" w:rsidRPr="00793681" w:rsidRDefault="00AE5BB5" w:rsidP="00A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:rsidR="00AE5BB5" w:rsidRPr="00793681" w:rsidRDefault="00AE5BB5" w:rsidP="00A82EF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AE5BB5" w:rsidRPr="0080392F" w:rsidRDefault="00AE5BB5" w:rsidP="00AE5B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2B4">
        <w:rPr>
          <w:sz w:val="20"/>
          <w:szCs w:val="20"/>
        </w:rPr>
        <w:t xml:space="preserve">                                                                                              </w:t>
      </w:r>
      <w:r w:rsidRPr="0080392F">
        <w:rPr>
          <w:rFonts w:ascii="Times New Roman" w:hAnsi="Times New Roman" w:cs="Times New Roman"/>
          <w:sz w:val="18"/>
          <w:szCs w:val="18"/>
        </w:rPr>
        <w:t>(</w:t>
      </w:r>
      <w:proofErr w:type="spellStart"/>
      <w:proofErr w:type="gramStart"/>
      <w:r w:rsidRPr="0080392F">
        <w:rPr>
          <w:rFonts w:ascii="Times New Roman" w:hAnsi="Times New Roman" w:cs="Times New Roman"/>
          <w:sz w:val="18"/>
          <w:szCs w:val="18"/>
        </w:rPr>
        <w:t>л</w:t>
      </w:r>
      <w:proofErr w:type="gramEnd"/>
      <w:r w:rsidRPr="0080392F">
        <w:rPr>
          <w:rFonts w:ascii="Times New Roman" w:hAnsi="Times New Roman" w:cs="Times New Roman"/>
          <w:sz w:val="18"/>
          <w:szCs w:val="18"/>
        </w:rPr>
        <w:t>інія</w:t>
      </w:r>
      <w:proofErr w:type="spellEnd"/>
      <w:r w:rsidRPr="0080392F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80392F">
        <w:rPr>
          <w:rFonts w:ascii="Times New Roman" w:hAnsi="Times New Roman" w:cs="Times New Roman"/>
          <w:sz w:val="18"/>
          <w:szCs w:val="18"/>
        </w:rPr>
        <w:t>відриву</w:t>
      </w:r>
      <w:proofErr w:type="spellEnd"/>
      <w:r w:rsidRPr="0080392F">
        <w:rPr>
          <w:rFonts w:ascii="Times New Roman" w:hAnsi="Times New Roman" w:cs="Times New Roman"/>
          <w:sz w:val="18"/>
          <w:szCs w:val="18"/>
        </w:rPr>
        <w:t>)</w:t>
      </w:r>
    </w:p>
    <w:p w:rsidR="00AE5BB5" w:rsidRDefault="00AE5BB5" w:rsidP="00AE5BB5">
      <w:pPr>
        <w:spacing w:after="0" w:line="240" w:lineRule="auto"/>
      </w:pPr>
      <w:r>
        <w:t xml:space="preserve"> - - - - - - - - - - - - - - - - - - - - - - - - - - - - - - - - - - - - - - - - - - - - - - - - - - - - - - - - - - - - - - - - - - - - - - - - - - - - - </w:t>
      </w:r>
    </w:p>
    <w:p w:rsidR="00AE5BB5" w:rsidRDefault="00AE5BB5" w:rsidP="00AE5BB5">
      <w:pPr>
        <w:spacing w:after="0" w:line="240" w:lineRule="auto"/>
        <w:jc w:val="center"/>
        <w:rPr>
          <w:lang w:val="uk-UA"/>
        </w:rPr>
      </w:pPr>
    </w:p>
    <w:p w:rsidR="00AE5BB5" w:rsidRPr="00D313E4" w:rsidRDefault="00AE5BB5" w:rsidP="00AE5BB5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val="uk-UA"/>
        </w:rPr>
      </w:pPr>
      <w:r w:rsidRPr="00D313E4">
        <w:rPr>
          <w:rFonts w:ascii="Times New Roman" w:hAnsi="Times New Roman" w:cs="Times New Roman"/>
          <w:b/>
          <w:u w:val="single"/>
          <w:lang w:val="uk-UA"/>
        </w:rPr>
        <w:t>ВИБОРИ СЕКРЕТАРЯ САВРАНСЬКОЇ  СЕЛИЩНОЇ РАДИ</w:t>
      </w:r>
    </w:p>
    <w:p w:rsidR="00AE5BB5" w:rsidRDefault="00AE5BB5" w:rsidP="00AE5BB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>
        <w:t xml:space="preserve">  </w:t>
      </w:r>
      <w:r>
        <w:rPr>
          <w:rFonts w:ascii="Times New Roman" w:hAnsi="Times New Roman" w:cs="Times New Roman"/>
          <w:sz w:val="20"/>
          <w:szCs w:val="20"/>
          <w:lang w:val="uk-UA"/>
        </w:rPr>
        <w:t>Назва питання за яке проводиться таємне голосування</w:t>
      </w:r>
    </w:p>
    <w:p w:rsidR="00AE5BB5" w:rsidRDefault="00AE5BB5" w:rsidP="00AE5BB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AE5BB5" w:rsidRDefault="00AE5BB5" w:rsidP="00AE5BB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AE5BB5" w:rsidRPr="00815797" w:rsidRDefault="00AE5BB5" w:rsidP="00AE5BB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b/>
          <w:u w:val="single"/>
          <w:lang w:val="uk-UA"/>
        </w:rPr>
        <w:t>_____________</w:t>
      </w:r>
      <w:r w:rsidRPr="00D313E4">
        <w:rPr>
          <w:rFonts w:ascii="Times New Roman" w:hAnsi="Times New Roman" w:cs="Times New Roman"/>
          <w:b/>
          <w:u w:val="single"/>
          <w:lang w:val="uk-UA"/>
        </w:rPr>
        <w:t>07 грудня 2020 року</w:t>
      </w:r>
      <w:r>
        <w:rPr>
          <w:rFonts w:ascii="Times New Roman" w:hAnsi="Times New Roman" w:cs="Times New Roman"/>
          <w:sz w:val="20"/>
          <w:szCs w:val="20"/>
          <w:lang w:val="uk-UA"/>
        </w:rPr>
        <w:t>______________</w:t>
      </w:r>
      <w:r w:rsidRPr="00815797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</w:p>
    <w:p w:rsidR="00AE5BB5" w:rsidRDefault="00AE5BB5" w:rsidP="00AE5BB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Дата проведення таємного голосування</w:t>
      </w:r>
    </w:p>
    <w:p w:rsidR="00AE5BB5" w:rsidRDefault="00AE5BB5" w:rsidP="00AE5BB5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AE5BB5" w:rsidRDefault="00AE5BB5" w:rsidP="00AE5BB5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80392F">
        <w:rPr>
          <w:rFonts w:ascii="Times New Roman" w:hAnsi="Times New Roman" w:cs="Times New Roman"/>
          <w:b/>
        </w:rPr>
        <w:t>ВИБОРЧИЙ  БЮЛЕТЕНЬ</w:t>
      </w:r>
    </w:p>
    <w:p w:rsidR="00AE5BB5" w:rsidRPr="00B24D00" w:rsidRDefault="00AE5BB5" w:rsidP="00AE5BB5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24D00">
        <w:rPr>
          <w:rFonts w:ascii="Times New Roman" w:hAnsi="Times New Roman" w:cs="Times New Roman"/>
          <w:b/>
        </w:rPr>
        <w:t xml:space="preserve">         </w:t>
      </w:r>
    </w:p>
    <w:p w:rsidR="00AE5BB5" w:rsidRDefault="00AE5BB5" w:rsidP="00AE5BB5">
      <w:pPr>
        <w:spacing w:after="0" w:line="240" w:lineRule="auto"/>
        <w:jc w:val="center"/>
      </w:pPr>
      <w:r>
        <w:rPr>
          <w:sz w:val="20"/>
          <w:szCs w:val="20"/>
        </w:rPr>
        <w:t>_____________________________________________________________________________________________</w:t>
      </w:r>
      <w:r>
        <w:t xml:space="preserve">                                                                                                            </w:t>
      </w:r>
    </w:p>
    <w:p w:rsidR="00AE5BB5" w:rsidRPr="00F12557" w:rsidRDefault="00AE5BB5" w:rsidP="00AE5BB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Пропозиції щодо проекту рішення</w:t>
      </w:r>
    </w:p>
    <w:p w:rsidR="00AE5BB5" w:rsidRPr="00F12557" w:rsidRDefault="00AE5BB5" w:rsidP="00AE5BB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E5BB5" w:rsidRDefault="00AE5BB5" w:rsidP="00AE5BB5">
      <w:pPr>
        <w:spacing w:after="0" w:line="240" w:lineRule="auto"/>
        <w:jc w:val="center"/>
        <w:rPr>
          <w:rFonts w:ascii="Times New Roman" w:hAnsi="Times New Roman" w:cs="Times New Roman"/>
          <w:u w:val="single"/>
          <w:lang w:val="uk-UA"/>
        </w:rPr>
      </w:pPr>
    </w:p>
    <w:tbl>
      <w:tblPr>
        <w:tblpPr w:leftFromText="180" w:rightFromText="180" w:vertAnchor="text" w:tblpY="1"/>
        <w:tblOverlap w:val="never"/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"/>
      </w:tblGrid>
      <w:tr w:rsidR="00AE5BB5" w:rsidTr="00A82EF4">
        <w:trPr>
          <w:trHeight w:val="540"/>
        </w:trPr>
        <w:tc>
          <w:tcPr>
            <w:tcW w:w="916" w:type="dxa"/>
            <w:tcBorders>
              <w:bottom w:val="single" w:sz="4" w:space="0" w:color="auto"/>
            </w:tcBorders>
          </w:tcPr>
          <w:p w:rsidR="00AE5BB5" w:rsidRDefault="00AE5BB5" w:rsidP="00A82EF4">
            <w:pPr>
              <w:spacing w:after="0" w:line="240" w:lineRule="auto"/>
              <w:rPr>
                <w:rFonts w:ascii="Arial" w:hAnsi="Arial" w:cs="Arial"/>
              </w:rPr>
            </w:pPr>
          </w:p>
          <w:p w:rsidR="00AE5BB5" w:rsidRDefault="00AE5BB5" w:rsidP="00A82EF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AE5BB5" w:rsidRDefault="00AE5BB5" w:rsidP="00AE5BB5">
      <w:pPr>
        <w:spacing w:after="0" w:line="240" w:lineRule="auto"/>
        <w:rPr>
          <w:rFonts w:ascii="Times New Roman" w:hAnsi="Times New Roman" w:cs="Times New Roman"/>
          <w:u w:val="single"/>
          <w:lang w:val="uk-UA"/>
        </w:rPr>
      </w:pPr>
    </w:p>
    <w:p w:rsidR="00AE5BB5" w:rsidRDefault="00AE5BB5" w:rsidP="00AE5BB5">
      <w:pPr>
        <w:spacing w:after="0" w:line="240" w:lineRule="auto"/>
        <w:rPr>
          <w:rFonts w:ascii="Times New Roman" w:hAnsi="Times New Roman" w:cs="Times New Roman"/>
          <w:u w:val="single"/>
          <w:lang w:val="uk-UA"/>
        </w:rPr>
      </w:pPr>
      <w:r w:rsidRPr="00166004">
        <w:rPr>
          <w:rFonts w:ascii="Times New Roman" w:hAnsi="Times New Roman" w:cs="Times New Roman"/>
          <w:b/>
          <w:u w:val="single"/>
          <w:lang w:val="uk-UA"/>
        </w:rPr>
        <w:t>ЗА</w:t>
      </w:r>
    </w:p>
    <w:p w:rsidR="00AE5BB5" w:rsidRDefault="00AE5BB5" w:rsidP="00AE5BB5">
      <w:pPr>
        <w:spacing w:after="0" w:line="240" w:lineRule="auto"/>
        <w:rPr>
          <w:rFonts w:ascii="Times New Roman" w:hAnsi="Times New Roman" w:cs="Times New Roman"/>
          <w:u w:val="single"/>
          <w:lang w:val="uk-UA"/>
        </w:rPr>
      </w:pPr>
    </w:p>
    <w:tbl>
      <w:tblPr>
        <w:tblpPr w:leftFromText="180" w:rightFromText="180" w:vertAnchor="text" w:tblpY="1"/>
        <w:tblOverlap w:val="never"/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"/>
      </w:tblGrid>
      <w:tr w:rsidR="00AE5BB5" w:rsidTr="00A82EF4">
        <w:trPr>
          <w:trHeight w:val="540"/>
        </w:trPr>
        <w:tc>
          <w:tcPr>
            <w:tcW w:w="916" w:type="dxa"/>
            <w:tcBorders>
              <w:bottom w:val="single" w:sz="4" w:space="0" w:color="auto"/>
            </w:tcBorders>
          </w:tcPr>
          <w:p w:rsidR="00AE5BB5" w:rsidRDefault="00AE5BB5" w:rsidP="00A82EF4">
            <w:pPr>
              <w:spacing w:after="0" w:line="240" w:lineRule="auto"/>
              <w:rPr>
                <w:rFonts w:ascii="Arial" w:hAnsi="Arial" w:cs="Arial"/>
              </w:rPr>
            </w:pPr>
          </w:p>
          <w:p w:rsidR="00AE5BB5" w:rsidRDefault="00AE5BB5" w:rsidP="00A82EF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AE5BB5" w:rsidRDefault="00AE5BB5" w:rsidP="00AE5BB5">
      <w:pPr>
        <w:spacing w:after="0" w:line="240" w:lineRule="auto"/>
        <w:rPr>
          <w:rFonts w:ascii="Times New Roman" w:hAnsi="Times New Roman" w:cs="Times New Roman"/>
          <w:u w:val="single"/>
          <w:lang w:val="uk-UA"/>
        </w:rPr>
      </w:pPr>
    </w:p>
    <w:p w:rsidR="00AE5BB5" w:rsidRDefault="00AE5BB5" w:rsidP="00AE5BB5">
      <w:pPr>
        <w:spacing w:after="0" w:line="240" w:lineRule="auto"/>
        <w:rPr>
          <w:rFonts w:ascii="Times New Roman" w:hAnsi="Times New Roman" w:cs="Times New Roman"/>
          <w:u w:val="single"/>
          <w:lang w:val="uk-UA"/>
        </w:rPr>
      </w:pPr>
      <w:r w:rsidRPr="00166004">
        <w:rPr>
          <w:rFonts w:ascii="Times New Roman" w:hAnsi="Times New Roman" w:cs="Times New Roman"/>
          <w:b/>
          <w:u w:val="single"/>
          <w:lang w:val="uk-UA"/>
        </w:rPr>
        <w:t>ПРОТИ</w:t>
      </w:r>
    </w:p>
    <w:p w:rsidR="00AE5BB5" w:rsidRDefault="00AE5BB5" w:rsidP="00AE5BB5">
      <w:pPr>
        <w:spacing w:after="0" w:line="240" w:lineRule="auto"/>
        <w:rPr>
          <w:rFonts w:ascii="Times New Roman" w:hAnsi="Times New Roman" w:cs="Times New Roman"/>
          <w:u w:val="single"/>
          <w:lang w:val="uk-UA"/>
        </w:rPr>
      </w:pPr>
    </w:p>
    <w:tbl>
      <w:tblPr>
        <w:tblpPr w:leftFromText="180" w:rightFromText="180" w:vertAnchor="text" w:tblpY="1"/>
        <w:tblOverlap w:val="never"/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"/>
      </w:tblGrid>
      <w:tr w:rsidR="00AE5BB5" w:rsidTr="00A82EF4">
        <w:trPr>
          <w:trHeight w:val="540"/>
        </w:trPr>
        <w:tc>
          <w:tcPr>
            <w:tcW w:w="916" w:type="dxa"/>
            <w:tcBorders>
              <w:bottom w:val="single" w:sz="4" w:space="0" w:color="auto"/>
            </w:tcBorders>
          </w:tcPr>
          <w:p w:rsidR="00AE5BB5" w:rsidRDefault="00AE5BB5" w:rsidP="00A82EF4">
            <w:pPr>
              <w:spacing w:after="0" w:line="240" w:lineRule="auto"/>
              <w:rPr>
                <w:rFonts w:ascii="Arial" w:hAnsi="Arial" w:cs="Arial"/>
              </w:rPr>
            </w:pPr>
          </w:p>
          <w:p w:rsidR="00AE5BB5" w:rsidRDefault="00AE5BB5" w:rsidP="00A82EF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AE5BB5" w:rsidRDefault="00AE5BB5" w:rsidP="00AE5BB5">
      <w:pPr>
        <w:spacing w:after="0" w:line="240" w:lineRule="auto"/>
        <w:rPr>
          <w:rFonts w:ascii="Times New Roman" w:hAnsi="Times New Roman" w:cs="Times New Roman"/>
          <w:b/>
          <w:u w:val="single"/>
          <w:lang w:val="uk-UA"/>
        </w:rPr>
      </w:pPr>
    </w:p>
    <w:p w:rsidR="00AE5BB5" w:rsidRPr="00475765" w:rsidRDefault="00AE5BB5" w:rsidP="00AE5BB5">
      <w:pPr>
        <w:spacing w:after="0" w:line="240" w:lineRule="auto"/>
        <w:rPr>
          <w:rFonts w:ascii="Times New Roman" w:hAnsi="Times New Roman" w:cs="Times New Roman"/>
          <w:u w:val="single"/>
          <w:lang w:val="uk-UA"/>
        </w:rPr>
      </w:pPr>
      <w:r w:rsidRPr="00166004">
        <w:rPr>
          <w:rFonts w:ascii="Times New Roman" w:hAnsi="Times New Roman" w:cs="Times New Roman"/>
          <w:b/>
          <w:u w:val="single"/>
          <w:lang w:val="uk-UA"/>
        </w:rPr>
        <w:t>УТРИМАВСЯ</w:t>
      </w:r>
      <w:r w:rsidRPr="00F12557">
        <w:rPr>
          <w:rFonts w:ascii="Times New Roman" w:hAnsi="Times New Roman" w:cs="Times New Roman"/>
          <w:u w:val="single"/>
        </w:rPr>
        <w:br w:type="textWrapping" w:clear="all"/>
      </w:r>
      <w:r>
        <w:rPr>
          <w:rFonts w:ascii="Arial" w:hAnsi="Arial" w:cs="Arial"/>
          <w:lang w:val="uk-UA"/>
        </w:rPr>
        <w:t xml:space="preserve"> </w:t>
      </w:r>
      <w:r>
        <w:rPr>
          <w:rFonts w:ascii="Arial" w:hAnsi="Arial" w:cs="Arial"/>
        </w:rPr>
        <w:t>_______________________________________________________________</w:t>
      </w:r>
      <w:r>
        <w:rPr>
          <w:rFonts w:ascii="Arial" w:hAnsi="Arial" w:cs="Arial"/>
          <w:lang w:val="uk-UA"/>
        </w:rPr>
        <w:t>____________</w:t>
      </w:r>
      <w:r>
        <w:rPr>
          <w:rFonts w:ascii="Arial" w:hAnsi="Arial" w:cs="Arial"/>
        </w:rPr>
        <w:br w:type="textWrapping" w:clear="all"/>
        <w:t xml:space="preserve">  </w:t>
      </w:r>
      <w:r>
        <w:rPr>
          <w:rFonts w:ascii="Times New Roman" w:hAnsi="Times New Roman" w:cs="Times New Roman"/>
          <w:sz w:val="20"/>
          <w:szCs w:val="20"/>
          <w:lang w:val="uk-UA"/>
        </w:rPr>
        <w:t>.</w:t>
      </w:r>
      <w:r w:rsidRPr="0080392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E5BB5" w:rsidRDefault="00AE5BB5" w:rsidP="00AE5BB5">
      <w:pPr>
        <w:spacing w:after="0" w:line="240" w:lineRule="auto"/>
        <w:rPr>
          <w:rFonts w:ascii="Arial" w:hAnsi="Arial" w:cs="Aria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 xml:space="preserve">                                  </w:t>
      </w:r>
      <w:r w:rsidRPr="00C443CE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Зробіть позначку «плюс» (+)</w:t>
      </w:r>
      <w:r w:rsidRPr="00C443CE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 </w:t>
      </w:r>
      <w:r w:rsidRPr="00C443CE"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>у квадраті</w:t>
      </w:r>
      <w:r>
        <w:rPr>
          <w:rFonts w:ascii="Times New Roman" w:eastAsia="Times New Roman" w:hAnsi="Times New Roman" w:cs="Times New Roman"/>
          <w:b/>
          <w:sz w:val="20"/>
          <w:szCs w:val="20"/>
          <w:lang w:val="uk-UA" w:eastAsia="uk-UA"/>
        </w:rPr>
        <w:t xml:space="preserve"> для голосування </w:t>
      </w:r>
    </w:p>
    <w:p w:rsidR="00AE5BB5" w:rsidRDefault="00AE5BB5" w:rsidP="00AE5BB5">
      <w:pPr>
        <w:spacing w:after="0" w:line="240" w:lineRule="auto"/>
        <w:jc w:val="both"/>
        <w:rPr>
          <w:rFonts w:ascii="Arial" w:hAnsi="Arial" w:cs="Arial"/>
        </w:rPr>
      </w:pPr>
      <w:r w:rsidRPr="000411A2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      </w:t>
      </w:r>
    </w:p>
    <w:p w:rsidR="00E50FBB" w:rsidRPr="00AE5BB5" w:rsidRDefault="00E50FBB" w:rsidP="00AE5BB5"/>
    <w:sectPr w:rsidR="00E50FBB" w:rsidRPr="00AE5BB5" w:rsidSect="00955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97102"/>
    <w:multiLevelType w:val="hybridMultilevel"/>
    <w:tmpl w:val="C3042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82B60"/>
    <w:multiLevelType w:val="hybridMultilevel"/>
    <w:tmpl w:val="EEE67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B7B7A"/>
    <w:multiLevelType w:val="hybridMultilevel"/>
    <w:tmpl w:val="C78850D8"/>
    <w:lvl w:ilvl="0" w:tplc="8D00AF1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A82B2E"/>
    <w:multiLevelType w:val="hybridMultilevel"/>
    <w:tmpl w:val="B2EA7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75AB2"/>
    <w:multiLevelType w:val="hybridMultilevel"/>
    <w:tmpl w:val="3F3089CE"/>
    <w:lvl w:ilvl="0" w:tplc="A00087F4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5">
    <w:nsid w:val="47F9614D"/>
    <w:multiLevelType w:val="hybridMultilevel"/>
    <w:tmpl w:val="79843B12"/>
    <w:lvl w:ilvl="0" w:tplc="FA0A147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8DB749D"/>
    <w:multiLevelType w:val="hybridMultilevel"/>
    <w:tmpl w:val="CD8E39D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FE2AF0"/>
    <w:multiLevelType w:val="hybridMultilevel"/>
    <w:tmpl w:val="9C0056BC"/>
    <w:lvl w:ilvl="0" w:tplc="88886D7C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0F6A28"/>
    <w:multiLevelType w:val="hybridMultilevel"/>
    <w:tmpl w:val="495844F0"/>
    <w:lvl w:ilvl="0" w:tplc="40EC2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B13DAB"/>
    <w:multiLevelType w:val="hybridMultilevel"/>
    <w:tmpl w:val="AE7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4D2287"/>
    <w:multiLevelType w:val="singleLevel"/>
    <w:tmpl w:val="C03067F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7F2E6D75"/>
    <w:multiLevelType w:val="hybridMultilevel"/>
    <w:tmpl w:val="A0C2A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1"/>
  </w:num>
  <w:num w:numId="5">
    <w:abstractNumId w:val="11"/>
  </w:num>
  <w:num w:numId="6">
    <w:abstractNumId w:val="2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37B00"/>
    <w:rsid w:val="000C67FF"/>
    <w:rsid w:val="00124087"/>
    <w:rsid w:val="00126351"/>
    <w:rsid w:val="00185B2A"/>
    <w:rsid w:val="001B3D8F"/>
    <w:rsid w:val="001D0D11"/>
    <w:rsid w:val="00230766"/>
    <w:rsid w:val="002420E4"/>
    <w:rsid w:val="002E6850"/>
    <w:rsid w:val="00326E35"/>
    <w:rsid w:val="003E73FF"/>
    <w:rsid w:val="00475765"/>
    <w:rsid w:val="00475AC3"/>
    <w:rsid w:val="004B161B"/>
    <w:rsid w:val="00532641"/>
    <w:rsid w:val="005A3EDC"/>
    <w:rsid w:val="005B1E5A"/>
    <w:rsid w:val="00683615"/>
    <w:rsid w:val="00760671"/>
    <w:rsid w:val="007713E3"/>
    <w:rsid w:val="00783D3C"/>
    <w:rsid w:val="007855CA"/>
    <w:rsid w:val="007A18DF"/>
    <w:rsid w:val="007B0114"/>
    <w:rsid w:val="007E0AE4"/>
    <w:rsid w:val="0080392F"/>
    <w:rsid w:val="008112FB"/>
    <w:rsid w:val="0081477B"/>
    <w:rsid w:val="008A25B5"/>
    <w:rsid w:val="008B0AD9"/>
    <w:rsid w:val="00902827"/>
    <w:rsid w:val="009118BF"/>
    <w:rsid w:val="00914623"/>
    <w:rsid w:val="00924011"/>
    <w:rsid w:val="00937B00"/>
    <w:rsid w:val="009556D0"/>
    <w:rsid w:val="009F4F6F"/>
    <w:rsid w:val="00A30ACB"/>
    <w:rsid w:val="00A51659"/>
    <w:rsid w:val="00A93E9E"/>
    <w:rsid w:val="00AD38FA"/>
    <w:rsid w:val="00AE5BB5"/>
    <w:rsid w:val="00B116C5"/>
    <w:rsid w:val="00B723A1"/>
    <w:rsid w:val="00B72C6A"/>
    <w:rsid w:val="00BA451B"/>
    <w:rsid w:val="00C233C7"/>
    <w:rsid w:val="00C8362A"/>
    <w:rsid w:val="00D216B2"/>
    <w:rsid w:val="00D313E4"/>
    <w:rsid w:val="00D36C70"/>
    <w:rsid w:val="00D419F1"/>
    <w:rsid w:val="00D85B9C"/>
    <w:rsid w:val="00E1453B"/>
    <w:rsid w:val="00E50FBB"/>
    <w:rsid w:val="00E85A41"/>
    <w:rsid w:val="00EA0841"/>
    <w:rsid w:val="00EB6186"/>
    <w:rsid w:val="00F12557"/>
    <w:rsid w:val="00F51496"/>
    <w:rsid w:val="00FB0241"/>
    <w:rsid w:val="00FF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6D0"/>
  </w:style>
  <w:style w:type="paragraph" w:styleId="2">
    <w:name w:val="heading 2"/>
    <w:basedOn w:val="a"/>
    <w:next w:val="a"/>
    <w:link w:val="20"/>
    <w:semiHidden/>
    <w:unhideWhenUsed/>
    <w:qFormat/>
    <w:rsid w:val="00D36C7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36C70"/>
    <w:pPr>
      <w:keepNext/>
      <w:pBdr>
        <w:bottom w:val="single" w:sz="12" w:space="1" w:color="auto"/>
      </w:pBdr>
      <w:spacing w:after="0" w:line="240" w:lineRule="auto"/>
      <w:jc w:val="center"/>
      <w:outlineLvl w:val="3"/>
    </w:pPr>
    <w:rPr>
      <w:rFonts w:ascii="Arial Narrow" w:eastAsia="Times New Roman" w:hAnsi="Arial Narrow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37B00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937B00"/>
    <w:rPr>
      <w:rFonts w:ascii="Times New Roman" w:eastAsia="Times New Roman" w:hAnsi="Times New Roman" w:cs="Times New Roman"/>
      <w:b/>
      <w:sz w:val="28"/>
      <w:szCs w:val="20"/>
      <w:lang w:val="uk-UA"/>
    </w:rPr>
  </w:style>
  <w:style w:type="paragraph" w:styleId="21">
    <w:name w:val="Body Text Indent 2"/>
    <w:basedOn w:val="a"/>
    <w:link w:val="22"/>
    <w:semiHidden/>
    <w:unhideWhenUsed/>
    <w:rsid w:val="00937B00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semiHidden/>
    <w:rsid w:val="00937B00"/>
    <w:rPr>
      <w:rFonts w:ascii="Times New Roman" w:eastAsia="Times New Roman" w:hAnsi="Times New Roman" w:cs="Times New Roman"/>
      <w:sz w:val="28"/>
      <w:szCs w:val="20"/>
      <w:lang w:val="uk-UA"/>
    </w:rPr>
  </w:style>
  <w:style w:type="table" w:styleId="a5">
    <w:name w:val="Table Grid"/>
    <w:basedOn w:val="a1"/>
    <w:rsid w:val="00937B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126351"/>
    <w:pPr>
      <w:spacing w:after="0" w:line="240" w:lineRule="auto"/>
      <w:ind w:left="420"/>
      <w:jc w:val="center"/>
    </w:pPr>
    <w:rPr>
      <w:rFonts w:ascii="Times New Roman" w:eastAsia="Times New Roman" w:hAnsi="Times New Roman" w:cs="Times New Roman"/>
      <w:b/>
      <w:bCs/>
      <w:sz w:val="32"/>
      <w:szCs w:val="20"/>
      <w:lang w:val="uk-UA"/>
    </w:rPr>
  </w:style>
  <w:style w:type="character" w:customStyle="1" w:styleId="a7">
    <w:name w:val="Название Знак"/>
    <w:basedOn w:val="a0"/>
    <w:link w:val="a6"/>
    <w:rsid w:val="00126351"/>
    <w:rPr>
      <w:rFonts w:ascii="Times New Roman" w:eastAsia="Times New Roman" w:hAnsi="Times New Roman" w:cs="Times New Roman"/>
      <w:b/>
      <w:bCs/>
      <w:sz w:val="32"/>
      <w:szCs w:val="20"/>
      <w:lang w:val="uk-UA"/>
    </w:rPr>
  </w:style>
  <w:style w:type="paragraph" w:styleId="a8">
    <w:name w:val="List Paragraph"/>
    <w:basedOn w:val="a"/>
    <w:uiPriority w:val="34"/>
    <w:qFormat/>
    <w:rsid w:val="0012635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26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6E35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9240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D36C7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D36C70"/>
    <w:rPr>
      <w:rFonts w:ascii="Arial Narrow" w:eastAsia="Times New Roman" w:hAnsi="Arial Narrow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6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</cp:lastModifiedBy>
  <cp:revision>50</cp:revision>
  <cp:lastPrinted>2020-12-14T09:18:00Z</cp:lastPrinted>
  <dcterms:created xsi:type="dcterms:W3CDTF">2010-12-05T06:17:00Z</dcterms:created>
  <dcterms:modified xsi:type="dcterms:W3CDTF">2020-12-14T09:18:00Z</dcterms:modified>
</cp:coreProperties>
</file>